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ABF5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 xml:space="preserve">Middle Cedar Watershed Management Authority </w:t>
      </w:r>
    </w:p>
    <w:p w14:paraId="3ED3C739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>Board of Directors Meeting</w:t>
      </w:r>
    </w:p>
    <w:p w14:paraId="5D8E9ACA" w14:textId="2194A45D" w:rsidR="004818F4" w:rsidRPr="004069BB" w:rsidRDefault="004818F4" w:rsidP="004818F4">
      <w:pPr>
        <w:spacing w:after="0" w:line="240" w:lineRule="auto"/>
        <w:jc w:val="center"/>
        <w:rPr>
          <w:rFonts w:eastAsia="Calibri" w:cs="Times New Roman"/>
          <w:sz w:val="24"/>
          <w:szCs w:val="28"/>
        </w:rPr>
      </w:pPr>
      <w:r w:rsidRPr="004069BB">
        <w:rPr>
          <w:rFonts w:eastAsia="Calibri" w:cs="Times New Roman"/>
          <w:sz w:val="24"/>
          <w:szCs w:val="28"/>
        </w:rPr>
        <w:t xml:space="preserve">Thursday, </w:t>
      </w:r>
      <w:r w:rsidR="00AB5123">
        <w:rPr>
          <w:rFonts w:eastAsia="Calibri" w:cs="Times New Roman"/>
          <w:sz w:val="24"/>
          <w:szCs w:val="28"/>
        </w:rPr>
        <w:t>April</w:t>
      </w:r>
      <w:r w:rsidR="00286B3C" w:rsidRPr="004069BB">
        <w:rPr>
          <w:rFonts w:eastAsia="Calibri" w:cs="Times New Roman"/>
          <w:sz w:val="24"/>
          <w:szCs w:val="28"/>
        </w:rPr>
        <w:t xml:space="preserve"> </w:t>
      </w:r>
      <w:r w:rsidR="00AB5123">
        <w:rPr>
          <w:rFonts w:eastAsia="Calibri" w:cs="Times New Roman"/>
          <w:sz w:val="24"/>
          <w:szCs w:val="28"/>
        </w:rPr>
        <w:t>15</w:t>
      </w:r>
      <w:r w:rsidRPr="004069BB">
        <w:rPr>
          <w:rFonts w:eastAsia="Calibri" w:cs="Times New Roman"/>
          <w:sz w:val="24"/>
          <w:szCs w:val="28"/>
        </w:rPr>
        <w:t xml:space="preserve">, </w:t>
      </w:r>
      <w:r w:rsidR="00E442BB" w:rsidRPr="004069BB">
        <w:rPr>
          <w:rFonts w:eastAsia="Calibri" w:cs="Times New Roman"/>
          <w:sz w:val="24"/>
          <w:szCs w:val="28"/>
        </w:rPr>
        <w:t>20</w:t>
      </w:r>
      <w:r w:rsidR="00E442BB">
        <w:rPr>
          <w:rFonts w:eastAsia="Calibri" w:cs="Times New Roman"/>
          <w:sz w:val="24"/>
          <w:szCs w:val="28"/>
        </w:rPr>
        <w:t>21,</w:t>
      </w:r>
      <w:r w:rsidRPr="004069BB">
        <w:rPr>
          <w:rFonts w:eastAsia="Calibri" w:cs="Times New Roman"/>
          <w:sz w:val="24"/>
          <w:szCs w:val="28"/>
        </w:rPr>
        <w:t xml:space="preserve"> 3:00 pm – 5:00 pm</w:t>
      </w:r>
    </w:p>
    <w:p w14:paraId="05BA2A16" w14:textId="50D6DBFC" w:rsidR="008815F0" w:rsidRPr="004069BB" w:rsidRDefault="007A5256" w:rsidP="005958BF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>Virtual meeting due to COVID</w:t>
      </w:r>
      <w:r w:rsidR="0075257E">
        <w:rPr>
          <w:rFonts w:eastAsia="Calibri" w:cs="Times New Roman"/>
          <w:color w:val="212121"/>
          <w:sz w:val="24"/>
          <w:szCs w:val="28"/>
        </w:rPr>
        <w:t>-19 guidance to practice social distancing</w:t>
      </w:r>
    </w:p>
    <w:p w14:paraId="51ED412B" w14:textId="77777777" w:rsidR="005958BF" w:rsidRPr="004069BB" w:rsidRDefault="005958BF" w:rsidP="005958BF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14:paraId="15E9EAC9" w14:textId="77777777" w:rsidR="004818F4" w:rsidRPr="004069BB" w:rsidRDefault="00277544" w:rsidP="004818F4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>Meeting Minutes</w:t>
      </w:r>
    </w:p>
    <w:p w14:paraId="49E0E488" w14:textId="311E0473" w:rsidR="00277544" w:rsidRPr="00273E78" w:rsidRDefault="00277544" w:rsidP="00AB5123">
      <w:pPr>
        <w:rPr>
          <w:sz w:val="24"/>
          <w:szCs w:val="24"/>
        </w:rPr>
      </w:pPr>
      <w:r w:rsidRPr="00273E78">
        <w:rPr>
          <w:b/>
          <w:sz w:val="24"/>
          <w:szCs w:val="24"/>
        </w:rPr>
        <w:t xml:space="preserve">Board Members Present: </w:t>
      </w:r>
      <w:r w:rsidR="00AB5123" w:rsidRPr="00273E78">
        <w:rPr>
          <w:sz w:val="24"/>
          <w:szCs w:val="24"/>
        </w:rPr>
        <w:t xml:space="preserve"> Fred </w:t>
      </w:r>
      <w:proofErr w:type="spellStart"/>
      <w:r w:rsidR="00AB5123" w:rsidRPr="00273E78">
        <w:rPr>
          <w:sz w:val="24"/>
          <w:szCs w:val="24"/>
        </w:rPr>
        <w:t>Abels</w:t>
      </w:r>
      <w:proofErr w:type="spellEnd"/>
      <w:r w:rsidR="00AB5123" w:rsidRPr="00273E78">
        <w:rPr>
          <w:sz w:val="24"/>
          <w:szCs w:val="24"/>
        </w:rPr>
        <w:t xml:space="preserve"> (Grundy SWCD), Chris Schwartz (Black Hawk County), Barbara Smith (Grundy County), Mark </w:t>
      </w:r>
      <w:proofErr w:type="spellStart"/>
      <w:r w:rsidR="00AB5123" w:rsidRPr="00273E78">
        <w:rPr>
          <w:sz w:val="24"/>
          <w:szCs w:val="24"/>
        </w:rPr>
        <w:t>Pingenot</w:t>
      </w:r>
      <w:proofErr w:type="spellEnd"/>
      <w:r w:rsidR="00AB5123" w:rsidRPr="00273E78">
        <w:rPr>
          <w:sz w:val="24"/>
          <w:szCs w:val="24"/>
        </w:rPr>
        <w:t xml:space="preserve"> (Benton SWCD), Dean McKenna (</w:t>
      </w:r>
      <w:proofErr w:type="spellStart"/>
      <w:r w:rsidR="00AB5123" w:rsidRPr="00273E78">
        <w:rPr>
          <w:sz w:val="24"/>
          <w:szCs w:val="24"/>
        </w:rPr>
        <w:t>Tama</w:t>
      </w:r>
      <w:proofErr w:type="spellEnd"/>
      <w:r w:rsidR="00AB5123" w:rsidRPr="00273E78">
        <w:rPr>
          <w:sz w:val="24"/>
          <w:szCs w:val="24"/>
        </w:rPr>
        <w:t xml:space="preserve"> SWCD), Tracy Seeman (Benton County), Wayne Castle (City of Waterloo) Don </w:t>
      </w:r>
      <w:proofErr w:type="spellStart"/>
      <w:r w:rsidR="00AB5123" w:rsidRPr="00273E78">
        <w:rPr>
          <w:sz w:val="24"/>
          <w:szCs w:val="24"/>
        </w:rPr>
        <w:t>Shonka</w:t>
      </w:r>
      <w:proofErr w:type="spellEnd"/>
      <w:r w:rsidR="00AB5123" w:rsidRPr="00273E78">
        <w:rPr>
          <w:sz w:val="24"/>
          <w:szCs w:val="24"/>
        </w:rPr>
        <w:t xml:space="preserve"> (Buchanan County), Sherman Lundy (Black Hawk SWCD), </w:t>
      </w:r>
      <w:r w:rsidR="00273E78" w:rsidRPr="00273E78">
        <w:rPr>
          <w:sz w:val="24"/>
          <w:szCs w:val="24"/>
        </w:rPr>
        <w:t>Mark Lowry (Gladbrook)</w:t>
      </w:r>
      <w:r w:rsidR="00273E78" w:rsidRPr="00273E78">
        <w:rPr>
          <w:sz w:val="24"/>
          <w:szCs w:val="24"/>
        </w:rPr>
        <w:t xml:space="preserve">, </w:t>
      </w:r>
      <w:r w:rsidR="00AB5123" w:rsidRPr="00273E78">
        <w:rPr>
          <w:sz w:val="24"/>
          <w:szCs w:val="24"/>
        </w:rPr>
        <w:t xml:space="preserve">Dan </w:t>
      </w:r>
      <w:proofErr w:type="spellStart"/>
      <w:r w:rsidR="00AB5123" w:rsidRPr="00273E78">
        <w:rPr>
          <w:sz w:val="24"/>
          <w:szCs w:val="24"/>
        </w:rPr>
        <w:t>Bangasser</w:t>
      </w:r>
      <w:proofErr w:type="spellEnd"/>
      <w:r w:rsidR="00AB5123" w:rsidRPr="00273E78">
        <w:rPr>
          <w:sz w:val="24"/>
          <w:szCs w:val="24"/>
        </w:rPr>
        <w:t xml:space="preserve"> (City of Grundy Center), Maria Perez (City of Cedar Falls), </w:t>
      </w:r>
      <w:r w:rsidR="0060728C" w:rsidRPr="00273E78">
        <w:rPr>
          <w:sz w:val="24"/>
          <w:szCs w:val="24"/>
        </w:rPr>
        <w:t>Charl</w:t>
      </w:r>
      <w:r w:rsidR="002274A1" w:rsidRPr="00273E78">
        <w:rPr>
          <w:sz w:val="24"/>
          <w:szCs w:val="24"/>
        </w:rPr>
        <w:t>i</w:t>
      </w:r>
      <w:r w:rsidR="0060728C" w:rsidRPr="00273E78">
        <w:rPr>
          <w:sz w:val="24"/>
          <w:szCs w:val="24"/>
        </w:rPr>
        <w:t>e Nichols</w:t>
      </w:r>
      <w:r w:rsidR="00AB5123" w:rsidRPr="00273E78">
        <w:rPr>
          <w:sz w:val="24"/>
          <w:szCs w:val="24"/>
        </w:rPr>
        <w:t xml:space="preserve"> (Linn County), Mary Beth Stevenson (City of Cedar Rapids), Doug Kaiser (Buchanan SWCD)</w:t>
      </w:r>
      <w:r w:rsidR="006042A3" w:rsidRPr="00273E78">
        <w:rPr>
          <w:sz w:val="24"/>
          <w:szCs w:val="24"/>
        </w:rPr>
        <w:t xml:space="preserve">. </w:t>
      </w:r>
    </w:p>
    <w:p w14:paraId="53AC0222" w14:textId="35C16675" w:rsidR="00277544" w:rsidRPr="00180D59" w:rsidRDefault="00277544" w:rsidP="00180D59">
      <w:pPr>
        <w:rPr>
          <w:sz w:val="24"/>
          <w:szCs w:val="24"/>
        </w:rPr>
      </w:pPr>
      <w:r w:rsidRPr="007D5DD3">
        <w:rPr>
          <w:b/>
          <w:sz w:val="24"/>
          <w:szCs w:val="24"/>
        </w:rPr>
        <w:t xml:space="preserve">Others Present: </w:t>
      </w:r>
      <w:r w:rsidR="00180D59" w:rsidRPr="007D5DD3">
        <w:rPr>
          <w:sz w:val="24"/>
          <w:szCs w:val="24"/>
        </w:rPr>
        <w:t xml:space="preserve">Adam </w:t>
      </w:r>
      <w:proofErr w:type="spellStart"/>
      <w:r w:rsidR="00180D59" w:rsidRPr="007D5DD3">
        <w:rPr>
          <w:sz w:val="24"/>
          <w:szCs w:val="24"/>
        </w:rPr>
        <w:t>Rodenberg</w:t>
      </w:r>
      <w:proofErr w:type="spellEnd"/>
      <w:r w:rsidR="00180D59" w:rsidRPr="007D5DD3">
        <w:rPr>
          <w:sz w:val="24"/>
          <w:szCs w:val="24"/>
        </w:rPr>
        <w:t xml:space="preserve"> (MCWMA), Jennifer Fencl (ECICOG), </w:t>
      </w:r>
      <w:r w:rsidR="00C6664B">
        <w:rPr>
          <w:sz w:val="24"/>
          <w:szCs w:val="24"/>
        </w:rPr>
        <w:t>Adam Kiel (</w:t>
      </w:r>
      <w:r w:rsidR="004F132E">
        <w:rPr>
          <w:sz w:val="24"/>
          <w:szCs w:val="24"/>
        </w:rPr>
        <w:t>Ag Outcomes</w:t>
      </w:r>
      <w:r w:rsidR="00F337BB">
        <w:rPr>
          <w:sz w:val="24"/>
          <w:szCs w:val="24"/>
        </w:rPr>
        <w:t xml:space="preserve">), </w:t>
      </w:r>
      <w:r w:rsidR="00180D59" w:rsidRPr="007D5DD3">
        <w:rPr>
          <w:sz w:val="24"/>
          <w:szCs w:val="24"/>
        </w:rPr>
        <w:t>Valerie Decker (UI-CEA)</w:t>
      </w:r>
      <w:r w:rsidR="00F337BB">
        <w:rPr>
          <w:sz w:val="24"/>
          <w:szCs w:val="24"/>
        </w:rPr>
        <w:t>,</w:t>
      </w:r>
      <w:r w:rsidR="00180D59" w:rsidRPr="007D5DD3">
        <w:rPr>
          <w:sz w:val="24"/>
          <w:szCs w:val="24"/>
        </w:rPr>
        <w:t xml:space="preserve"> Colleen Kinney (IHSEM), Josh Balk (Iowa DNR), </w:t>
      </w:r>
      <w:r w:rsidR="005B03C9">
        <w:rPr>
          <w:sz w:val="24"/>
          <w:szCs w:val="24"/>
        </w:rPr>
        <w:t>John Swanson</w:t>
      </w:r>
      <w:r w:rsidR="00180D59" w:rsidRPr="007D5DD3">
        <w:rPr>
          <w:sz w:val="24"/>
          <w:szCs w:val="24"/>
        </w:rPr>
        <w:t xml:space="preserve"> (</w:t>
      </w:r>
      <w:r w:rsidR="00C6664B">
        <w:rPr>
          <w:sz w:val="24"/>
          <w:szCs w:val="24"/>
        </w:rPr>
        <w:t>Polk County</w:t>
      </w:r>
      <w:r w:rsidR="00180D59" w:rsidRPr="007D5DD3">
        <w:rPr>
          <w:sz w:val="24"/>
          <w:szCs w:val="24"/>
        </w:rPr>
        <w:t xml:space="preserve">), Jim </w:t>
      </w:r>
      <w:proofErr w:type="spellStart"/>
      <w:r w:rsidR="00180D59" w:rsidRPr="007D5DD3">
        <w:rPr>
          <w:sz w:val="24"/>
          <w:szCs w:val="24"/>
        </w:rPr>
        <w:t>Jorda</w:t>
      </w:r>
      <w:r w:rsidR="0023282D" w:rsidRPr="007D5DD3">
        <w:rPr>
          <w:sz w:val="24"/>
          <w:szCs w:val="24"/>
        </w:rPr>
        <w:t>hl</w:t>
      </w:r>
      <w:proofErr w:type="spellEnd"/>
      <w:r w:rsidR="00180D59" w:rsidRPr="007D5DD3">
        <w:rPr>
          <w:sz w:val="24"/>
          <w:szCs w:val="24"/>
        </w:rPr>
        <w:t xml:space="preserve"> (IAWA), Jeff </w:t>
      </w:r>
      <w:proofErr w:type="spellStart"/>
      <w:r w:rsidR="00180D59" w:rsidRPr="007D5DD3">
        <w:rPr>
          <w:sz w:val="24"/>
          <w:szCs w:val="24"/>
        </w:rPr>
        <w:t>Geerts</w:t>
      </w:r>
      <w:proofErr w:type="spellEnd"/>
      <w:r w:rsidR="00180D59" w:rsidRPr="007D5DD3">
        <w:rPr>
          <w:sz w:val="24"/>
          <w:szCs w:val="24"/>
        </w:rPr>
        <w:t xml:space="preserve"> (IEDA), Jason Gomes (NIAP), Julie Althaus (Buchanan SWCD), </w:t>
      </w:r>
      <w:proofErr w:type="spellStart"/>
      <w:r w:rsidR="00180D59" w:rsidRPr="007D5DD3">
        <w:rPr>
          <w:sz w:val="24"/>
          <w:szCs w:val="24"/>
        </w:rPr>
        <w:t>Hacer</w:t>
      </w:r>
      <w:proofErr w:type="spellEnd"/>
      <w:r w:rsidR="00180D59" w:rsidRPr="007D5DD3">
        <w:rPr>
          <w:sz w:val="24"/>
          <w:szCs w:val="24"/>
        </w:rPr>
        <w:t xml:space="preserve"> </w:t>
      </w:r>
      <w:proofErr w:type="spellStart"/>
      <w:r w:rsidR="00180D59" w:rsidRPr="007D5DD3">
        <w:rPr>
          <w:sz w:val="24"/>
          <w:szCs w:val="24"/>
        </w:rPr>
        <w:t>Karamase</w:t>
      </w:r>
      <w:proofErr w:type="spellEnd"/>
      <w:r w:rsidR="00180D59" w:rsidRPr="007D5DD3">
        <w:rPr>
          <w:sz w:val="24"/>
          <w:szCs w:val="24"/>
        </w:rPr>
        <w:t xml:space="preserve"> (UI-CEA), Kate Giannini (Iowa Flood Center).</w:t>
      </w:r>
    </w:p>
    <w:p w14:paraId="08DAAC32" w14:textId="271589E3" w:rsidR="004818F4" w:rsidRPr="00DA7FC5" w:rsidRDefault="004818F4" w:rsidP="004818F4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14:paraId="480CA579" w14:textId="49C4629D" w:rsidR="00CA6FCF" w:rsidRPr="001B0039" w:rsidRDefault="00CA6FCF" w:rsidP="00CA6FCF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1B0039">
        <w:rPr>
          <w:sz w:val="24"/>
          <w:szCs w:val="24"/>
        </w:rPr>
        <w:t>Meeting was called to order at 3:</w:t>
      </w:r>
      <w:r w:rsidR="006042A3" w:rsidRPr="001B0039">
        <w:rPr>
          <w:sz w:val="24"/>
          <w:szCs w:val="24"/>
        </w:rPr>
        <w:t>0</w:t>
      </w:r>
      <w:r w:rsidR="00EF66A2" w:rsidRPr="001B0039">
        <w:rPr>
          <w:sz w:val="24"/>
          <w:szCs w:val="24"/>
        </w:rPr>
        <w:t>5</w:t>
      </w:r>
      <w:r w:rsidRPr="001B0039">
        <w:rPr>
          <w:sz w:val="24"/>
          <w:szCs w:val="24"/>
        </w:rPr>
        <w:t xml:space="preserve"> by </w:t>
      </w:r>
      <w:r w:rsidR="006042A3" w:rsidRPr="001B0039">
        <w:rPr>
          <w:sz w:val="24"/>
          <w:szCs w:val="24"/>
        </w:rPr>
        <w:t>Chairperson</w:t>
      </w:r>
      <w:r w:rsidRPr="001B0039">
        <w:rPr>
          <w:sz w:val="24"/>
          <w:szCs w:val="24"/>
        </w:rPr>
        <w:t xml:space="preserve"> </w:t>
      </w:r>
      <w:r w:rsidR="002B7A31">
        <w:rPr>
          <w:sz w:val="24"/>
          <w:szCs w:val="24"/>
        </w:rPr>
        <w:t xml:space="preserve">Fred </w:t>
      </w:r>
      <w:proofErr w:type="spellStart"/>
      <w:r w:rsidR="002B7A31">
        <w:rPr>
          <w:sz w:val="24"/>
          <w:szCs w:val="24"/>
        </w:rPr>
        <w:t>Abels</w:t>
      </w:r>
      <w:proofErr w:type="spellEnd"/>
      <w:r w:rsidRPr="001B0039">
        <w:rPr>
          <w:sz w:val="24"/>
          <w:szCs w:val="24"/>
        </w:rPr>
        <w:t>.</w:t>
      </w:r>
    </w:p>
    <w:p w14:paraId="2834EC59" w14:textId="0F5A106A" w:rsidR="004818F4" w:rsidRPr="00DA7FC5" w:rsidRDefault="004818F4" w:rsidP="004818F4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Minutes of Previous Meeting – </w:t>
      </w:r>
      <w:r w:rsidR="002E4EA4">
        <w:rPr>
          <w:b/>
          <w:sz w:val="24"/>
          <w:szCs w:val="24"/>
        </w:rPr>
        <w:t>January</w:t>
      </w:r>
      <w:r w:rsidR="006042A3">
        <w:rPr>
          <w:b/>
          <w:sz w:val="24"/>
          <w:szCs w:val="24"/>
        </w:rPr>
        <w:t xml:space="preserve"> </w:t>
      </w:r>
      <w:r w:rsidR="00EF66A2">
        <w:rPr>
          <w:b/>
          <w:sz w:val="24"/>
          <w:szCs w:val="24"/>
        </w:rPr>
        <w:t>2</w:t>
      </w:r>
      <w:r w:rsidR="002E4EA4">
        <w:rPr>
          <w:b/>
          <w:sz w:val="24"/>
          <w:szCs w:val="24"/>
        </w:rPr>
        <w:t>1</w:t>
      </w:r>
      <w:r w:rsidR="006042A3">
        <w:rPr>
          <w:b/>
          <w:sz w:val="24"/>
          <w:szCs w:val="24"/>
        </w:rPr>
        <w:t>, 20</w:t>
      </w:r>
      <w:r w:rsidR="00EF66A2">
        <w:rPr>
          <w:b/>
          <w:sz w:val="24"/>
          <w:szCs w:val="24"/>
        </w:rPr>
        <w:t>2</w:t>
      </w:r>
      <w:r w:rsidR="002E4EA4">
        <w:rPr>
          <w:b/>
          <w:sz w:val="24"/>
          <w:szCs w:val="24"/>
        </w:rPr>
        <w:t>1</w:t>
      </w:r>
      <w:r w:rsidR="006042A3">
        <w:rPr>
          <w:b/>
          <w:sz w:val="24"/>
          <w:szCs w:val="24"/>
        </w:rPr>
        <w:t>.</w:t>
      </w:r>
      <w:r w:rsidR="00911021" w:rsidRPr="00DA7FC5">
        <w:rPr>
          <w:b/>
          <w:sz w:val="24"/>
          <w:szCs w:val="24"/>
        </w:rPr>
        <w:t xml:space="preserve"> </w:t>
      </w:r>
    </w:p>
    <w:p w14:paraId="115BE08F" w14:textId="0413B9E3" w:rsidR="006042A3" w:rsidRPr="003B329E" w:rsidRDefault="005948D2" w:rsidP="006042A3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  <w:u w:val="single"/>
        </w:rPr>
      </w:pPr>
      <w:r w:rsidRPr="005948D2">
        <w:rPr>
          <w:sz w:val="24"/>
          <w:szCs w:val="24"/>
          <w:u w:val="single"/>
        </w:rPr>
        <w:t>Lundy</w:t>
      </w:r>
      <w:r w:rsidR="006042A3" w:rsidRPr="005948D2">
        <w:rPr>
          <w:sz w:val="24"/>
          <w:szCs w:val="24"/>
          <w:u w:val="single"/>
        </w:rPr>
        <w:t xml:space="preserve"> motioned</w:t>
      </w:r>
      <w:r w:rsidR="006042A3" w:rsidRPr="003B329E">
        <w:rPr>
          <w:sz w:val="24"/>
          <w:szCs w:val="24"/>
          <w:u w:val="single"/>
        </w:rPr>
        <w:t xml:space="preserve"> to approve the minutes from the Board meeting held on </w:t>
      </w:r>
      <w:r w:rsidR="002E4EA4">
        <w:rPr>
          <w:sz w:val="24"/>
          <w:szCs w:val="24"/>
          <w:u w:val="single"/>
        </w:rPr>
        <w:t>January 21</w:t>
      </w:r>
      <w:r w:rsidR="006042A3" w:rsidRPr="003B329E">
        <w:rPr>
          <w:sz w:val="24"/>
          <w:szCs w:val="24"/>
          <w:u w:val="single"/>
        </w:rPr>
        <w:t>, 20</w:t>
      </w:r>
      <w:r w:rsidR="003B329E" w:rsidRPr="003B329E">
        <w:rPr>
          <w:sz w:val="24"/>
          <w:szCs w:val="24"/>
          <w:u w:val="single"/>
        </w:rPr>
        <w:t>2</w:t>
      </w:r>
      <w:r w:rsidR="002E4EA4">
        <w:rPr>
          <w:sz w:val="24"/>
          <w:szCs w:val="24"/>
          <w:u w:val="single"/>
        </w:rPr>
        <w:t>1</w:t>
      </w:r>
      <w:r w:rsidR="006042A3" w:rsidRPr="003B329E">
        <w:rPr>
          <w:sz w:val="24"/>
          <w:szCs w:val="24"/>
          <w:u w:val="single"/>
        </w:rPr>
        <w:t xml:space="preserve">. </w:t>
      </w:r>
      <w:r w:rsidRPr="005948D2">
        <w:rPr>
          <w:sz w:val="24"/>
          <w:szCs w:val="24"/>
          <w:u w:val="single"/>
        </w:rPr>
        <w:t>Stevenson</w:t>
      </w:r>
      <w:r w:rsidR="006042A3" w:rsidRPr="005948D2">
        <w:rPr>
          <w:sz w:val="24"/>
          <w:szCs w:val="24"/>
          <w:u w:val="single"/>
        </w:rPr>
        <w:t xml:space="preserve"> 2</w:t>
      </w:r>
      <w:r w:rsidR="006042A3" w:rsidRPr="005948D2">
        <w:rPr>
          <w:sz w:val="24"/>
          <w:szCs w:val="24"/>
          <w:u w:val="single"/>
          <w:vertAlign w:val="superscript"/>
        </w:rPr>
        <w:t>nd</w:t>
      </w:r>
      <w:r w:rsidR="006042A3" w:rsidRPr="005948D2">
        <w:rPr>
          <w:sz w:val="24"/>
          <w:szCs w:val="24"/>
          <w:u w:val="single"/>
        </w:rPr>
        <w:t xml:space="preserve"> motion</w:t>
      </w:r>
      <w:r w:rsidR="006042A3" w:rsidRPr="003B329E">
        <w:rPr>
          <w:sz w:val="24"/>
          <w:szCs w:val="24"/>
          <w:u w:val="single"/>
        </w:rPr>
        <w:t>. Motion carried.</w:t>
      </w:r>
    </w:p>
    <w:p w14:paraId="39F05DBD" w14:textId="00BBC801" w:rsidR="00EF66A2" w:rsidRDefault="00EF66A2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293FB1">
        <w:rPr>
          <w:b/>
          <w:sz w:val="24"/>
          <w:szCs w:val="24"/>
        </w:rPr>
        <w:t>Partner</w:t>
      </w:r>
      <w:r w:rsidR="00293FB1" w:rsidRPr="00293FB1">
        <w:rPr>
          <w:b/>
          <w:sz w:val="24"/>
          <w:szCs w:val="24"/>
        </w:rPr>
        <w:t xml:space="preserve"> Presentations</w:t>
      </w:r>
    </w:p>
    <w:p w14:paraId="3EF477A6" w14:textId="31D5B566" w:rsidR="00293FB1" w:rsidRDefault="00FD6FCB" w:rsidP="00DC6A7B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93FB1" w:rsidRPr="00674615">
        <w:rPr>
          <w:bCs/>
          <w:sz w:val="24"/>
          <w:szCs w:val="24"/>
        </w:rPr>
        <w:t>John Swanson</w:t>
      </w:r>
      <w:r w:rsidR="00674615" w:rsidRPr="00674615">
        <w:rPr>
          <w:bCs/>
          <w:sz w:val="24"/>
          <w:szCs w:val="24"/>
        </w:rPr>
        <w:t xml:space="preserve"> </w:t>
      </w:r>
      <w:r w:rsidR="001A641C" w:rsidRPr="001A641C">
        <w:rPr>
          <w:bCs/>
          <w:sz w:val="24"/>
          <w:szCs w:val="24"/>
        </w:rPr>
        <w:t>gave a presentation about</w:t>
      </w:r>
      <w:r w:rsidR="004D5C22">
        <w:rPr>
          <w:bCs/>
          <w:sz w:val="24"/>
          <w:szCs w:val="24"/>
        </w:rPr>
        <w:t xml:space="preserve"> WMA </w:t>
      </w:r>
      <w:r w:rsidR="001A641C">
        <w:rPr>
          <w:bCs/>
          <w:sz w:val="24"/>
          <w:szCs w:val="24"/>
        </w:rPr>
        <w:t xml:space="preserve">Board </w:t>
      </w:r>
      <w:r w:rsidR="004D5C22">
        <w:rPr>
          <w:bCs/>
          <w:sz w:val="24"/>
          <w:szCs w:val="24"/>
        </w:rPr>
        <w:t>engagement methods</w:t>
      </w:r>
    </w:p>
    <w:p w14:paraId="001661E5" w14:textId="6496882B" w:rsidR="00A07D3B" w:rsidRPr="00674615" w:rsidRDefault="00A07D3B" w:rsidP="00DC6A7B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Adam Kiel gave a presentation about the Soil and Water Outcomes Fund</w:t>
      </w:r>
    </w:p>
    <w:p w14:paraId="0CC299B5" w14:textId="00578E07" w:rsidR="006042A3" w:rsidRPr="00E24E01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  <w:u w:val="single"/>
        </w:rPr>
      </w:pPr>
      <w:r w:rsidRPr="006042A3">
        <w:rPr>
          <w:b/>
          <w:sz w:val="24"/>
          <w:szCs w:val="24"/>
        </w:rPr>
        <w:t>Election of Officers</w:t>
      </w:r>
      <w:r w:rsidR="00E24E01">
        <w:rPr>
          <w:b/>
          <w:sz w:val="24"/>
          <w:szCs w:val="24"/>
        </w:rPr>
        <w:t xml:space="preserve"> </w:t>
      </w:r>
    </w:p>
    <w:p w14:paraId="208F5A5F" w14:textId="1F9FD736" w:rsidR="00E24E01" w:rsidRPr="008532EC" w:rsidRDefault="002E4EA4" w:rsidP="00E24E01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  <w:u w:val="single"/>
        </w:rPr>
      </w:pPr>
      <w:r w:rsidRPr="008532EC">
        <w:rPr>
          <w:sz w:val="24"/>
          <w:szCs w:val="24"/>
          <w:u w:val="single"/>
        </w:rPr>
        <w:t>Lundy</w:t>
      </w:r>
      <w:r w:rsidR="00E24E01" w:rsidRPr="008532EC">
        <w:rPr>
          <w:sz w:val="24"/>
          <w:szCs w:val="24"/>
          <w:u w:val="single"/>
        </w:rPr>
        <w:t xml:space="preserve"> motioned to appoint </w:t>
      </w:r>
      <w:r w:rsidR="003B329E" w:rsidRPr="008532EC">
        <w:rPr>
          <w:sz w:val="24"/>
          <w:szCs w:val="24"/>
          <w:u w:val="single"/>
        </w:rPr>
        <w:t>Chris Schwartz</w:t>
      </w:r>
      <w:r w:rsidR="00E24E01" w:rsidRPr="008532EC">
        <w:rPr>
          <w:sz w:val="24"/>
          <w:szCs w:val="24"/>
          <w:u w:val="single"/>
        </w:rPr>
        <w:t xml:space="preserve"> as Chairperson and </w:t>
      </w:r>
      <w:r w:rsidRPr="008532EC">
        <w:rPr>
          <w:sz w:val="24"/>
          <w:szCs w:val="24"/>
          <w:u w:val="single"/>
        </w:rPr>
        <w:t>Mary Beth Stevenson</w:t>
      </w:r>
      <w:r w:rsidR="00E24E01" w:rsidRPr="008532EC">
        <w:rPr>
          <w:sz w:val="24"/>
          <w:szCs w:val="24"/>
          <w:u w:val="single"/>
        </w:rPr>
        <w:t xml:space="preserve"> as Vice Chairperson. </w:t>
      </w:r>
      <w:proofErr w:type="spellStart"/>
      <w:r w:rsidR="008532EC" w:rsidRPr="008532EC">
        <w:rPr>
          <w:sz w:val="24"/>
          <w:szCs w:val="24"/>
          <w:u w:val="single"/>
        </w:rPr>
        <w:t>Pingenot</w:t>
      </w:r>
      <w:proofErr w:type="spellEnd"/>
      <w:r w:rsidR="00E24E01" w:rsidRPr="008532EC">
        <w:rPr>
          <w:sz w:val="24"/>
          <w:szCs w:val="24"/>
          <w:u w:val="single"/>
        </w:rPr>
        <w:t xml:space="preserve"> 2</w:t>
      </w:r>
      <w:r w:rsidR="00E24E01" w:rsidRPr="008532EC">
        <w:rPr>
          <w:sz w:val="24"/>
          <w:szCs w:val="24"/>
          <w:u w:val="single"/>
          <w:vertAlign w:val="superscript"/>
        </w:rPr>
        <w:t>nd</w:t>
      </w:r>
      <w:r w:rsidR="00E24E01" w:rsidRPr="008532EC">
        <w:rPr>
          <w:sz w:val="24"/>
          <w:szCs w:val="24"/>
          <w:u w:val="single"/>
        </w:rPr>
        <w:t xml:space="preserve"> motion. Motion Carried.</w:t>
      </w:r>
    </w:p>
    <w:p w14:paraId="368AA908" w14:textId="0EBB480C" w:rsidR="00E24E01" w:rsidRPr="008532EC" w:rsidRDefault="008532EC" w:rsidP="00E24E01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Lundy</w:t>
      </w:r>
      <w:r w:rsidR="00E24E01" w:rsidRPr="008532EC">
        <w:rPr>
          <w:sz w:val="24"/>
          <w:szCs w:val="24"/>
          <w:u w:val="single"/>
        </w:rPr>
        <w:t xml:space="preserve"> motioned to </w:t>
      </w:r>
      <w:r w:rsidR="00736983" w:rsidRPr="008532EC">
        <w:rPr>
          <w:sz w:val="24"/>
          <w:szCs w:val="24"/>
          <w:u w:val="single"/>
        </w:rPr>
        <w:t>appoint</w:t>
      </w:r>
      <w:r w:rsidR="00E24E01" w:rsidRPr="008532EC">
        <w:rPr>
          <w:sz w:val="24"/>
          <w:szCs w:val="24"/>
          <w:u w:val="single"/>
        </w:rPr>
        <w:t xml:space="preserve"> </w:t>
      </w:r>
      <w:r w:rsidR="001865AE">
        <w:rPr>
          <w:sz w:val="24"/>
          <w:szCs w:val="24"/>
          <w:u w:val="single"/>
        </w:rPr>
        <w:t xml:space="preserve">Fred </w:t>
      </w:r>
      <w:proofErr w:type="spellStart"/>
      <w:r w:rsidR="001865AE">
        <w:rPr>
          <w:sz w:val="24"/>
          <w:szCs w:val="24"/>
          <w:u w:val="single"/>
        </w:rPr>
        <w:t>Abels</w:t>
      </w:r>
      <w:proofErr w:type="spellEnd"/>
      <w:r w:rsidR="001865AE">
        <w:rPr>
          <w:sz w:val="24"/>
          <w:szCs w:val="24"/>
          <w:u w:val="single"/>
        </w:rPr>
        <w:t xml:space="preserve"> </w:t>
      </w:r>
      <w:r w:rsidR="00E24E01" w:rsidRPr="008532EC">
        <w:rPr>
          <w:sz w:val="24"/>
          <w:szCs w:val="24"/>
          <w:u w:val="single"/>
        </w:rPr>
        <w:t xml:space="preserve">as Treasurer/Secretary. </w:t>
      </w:r>
      <w:r w:rsidR="00153063">
        <w:rPr>
          <w:sz w:val="24"/>
          <w:szCs w:val="24"/>
          <w:u w:val="single"/>
        </w:rPr>
        <w:t>Perez</w:t>
      </w:r>
      <w:r w:rsidR="00E24E01" w:rsidRPr="008532EC">
        <w:rPr>
          <w:sz w:val="24"/>
          <w:szCs w:val="24"/>
          <w:u w:val="single"/>
        </w:rPr>
        <w:t xml:space="preserve"> 2</w:t>
      </w:r>
      <w:r w:rsidR="00E24E01" w:rsidRPr="008532EC">
        <w:rPr>
          <w:sz w:val="24"/>
          <w:szCs w:val="24"/>
          <w:u w:val="single"/>
          <w:vertAlign w:val="superscript"/>
        </w:rPr>
        <w:t>nd</w:t>
      </w:r>
      <w:r w:rsidR="00E24E01" w:rsidRPr="008532EC">
        <w:rPr>
          <w:sz w:val="24"/>
          <w:szCs w:val="24"/>
          <w:u w:val="single"/>
        </w:rPr>
        <w:t xml:space="preserve"> motion. Motion carried.</w:t>
      </w:r>
    </w:p>
    <w:p w14:paraId="00444666" w14:textId="53DFA733" w:rsidR="001A641C" w:rsidRDefault="00DC6A7B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Middle Cedar Watershed Plan</w:t>
      </w:r>
    </w:p>
    <w:p w14:paraId="6A39F114" w14:textId="5369A1DA" w:rsidR="00E7597F" w:rsidRPr="0060728C" w:rsidRDefault="00E7597F" w:rsidP="00FD6FCB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 w:rsidRPr="0060728C">
        <w:rPr>
          <w:bCs/>
          <w:sz w:val="24"/>
          <w:szCs w:val="24"/>
        </w:rPr>
        <w:t xml:space="preserve">Partners in Conservation </w:t>
      </w:r>
      <w:r w:rsidR="00FD6FCB" w:rsidRPr="0060728C">
        <w:rPr>
          <w:bCs/>
          <w:sz w:val="24"/>
          <w:szCs w:val="24"/>
        </w:rPr>
        <w:t>Grant Opportunity</w:t>
      </w:r>
    </w:p>
    <w:p w14:paraId="6268DE92" w14:textId="6AD46F5F" w:rsidR="00FD6FCB" w:rsidRPr="0060728C" w:rsidRDefault="00FD6FCB" w:rsidP="00FD6FCB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 w:rsidRPr="0060728C">
        <w:rPr>
          <w:bCs/>
          <w:sz w:val="24"/>
          <w:szCs w:val="24"/>
        </w:rPr>
        <w:t xml:space="preserve">Planning budget discussion </w:t>
      </w:r>
      <w:r w:rsidR="00D52E88" w:rsidRPr="0060728C">
        <w:rPr>
          <w:bCs/>
          <w:sz w:val="24"/>
          <w:szCs w:val="24"/>
        </w:rPr>
        <w:t>–</w:t>
      </w:r>
      <w:r w:rsidRPr="0060728C">
        <w:rPr>
          <w:bCs/>
          <w:sz w:val="24"/>
          <w:szCs w:val="24"/>
        </w:rPr>
        <w:t xml:space="preserve"> </w:t>
      </w:r>
      <w:r w:rsidR="00D52E88" w:rsidRPr="0060728C">
        <w:rPr>
          <w:bCs/>
          <w:sz w:val="24"/>
          <w:szCs w:val="24"/>
        </w:rPr>
        <w:t xml:space="preserve">established a working group to develop a Watershed Management </w:t>
      </w:r>
      <w:r w:rsidR="003118E2" w:rsidRPr="0060728C">
        <w:rPr>
          <w:bCs/>
          <w:sz w:val="24"/>
          <w:szCs w:val="24"/>
        </w:rPr>
        <w:t>Plan outreach booklet</w:t>
      </w:r>
    </w:p>
    <w:p w14:paraId="00836C6E" w14:textId="2EFB7856" w:rsidR="006042A3" w:rsidRPr="006042A3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lastRenderedPageBreak/>
        <w:t>Watershed Projects</w:t>
      </w:r>
    </w:p>
    <w:p w14:paraId="2729F7F5" w14:textId="77777777" w:rsidR="006042A3" w:rsidRDefault="006042A3" w:rsidP="00B01D55">
      <w:pPr>
        <w:pStyle w:val="ListParagraph"/>
        <w:numPr>
          <w:ilvl w:val="1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 xml:space="preserve">North Iowa Agronomy Partners </w:t>
      </w:r>
    </w:p>
    <w:p w14:paraId="101A34FF" w14:textId="2B110134" w:rsidR="00F84C4B" w:rsidRPr="0057103A" w:rsidRDefault="00B01D55" w:rsidP="00F84C4B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Jason G</w:t>
      </w:r>
      <w:r w:rsidR="005F4F95">
        <w:rPr>
          <w:sz w:val="24"/>
          <w:szCs w:val="24"/>
        </w:rPr>
        <w:t>omes</w:t>
      </w:r>
      <w:r w:rsidR="00F84C4B" w:rsidRPr="00F84C4B">
        <w:rPr>
          <w:sz w:val="24"/>
          <w:szCs w:val="24"/>
        </w:rPr>
        <w:t xml:space="preserve"> </w:t>
      </w:r>
      <w:r w:rsidR="005F4F95">
        <w:rPr>
          <w:sz w:val="24"/>
          <w:szCs w:val="24"/>
        </w:rPr>
        <w:t xml:space="preserve">updated the Board about the project and requested </w:t>
      </w:r>
      <w:r w:rsidR="0006708E">
        <w:rPr>
          <w:sz w:val="24"/>
          <w:szCs w:val="24"/>
        </w:rPr>
        <w:t xml:space="preserve">a time-only contract extension due to </w:t>
      </w:r>
      <w:r w:rsidR="009B18E1">
        <w:rPr>
          <w:sz w:val="24"/>
          <w:szCs w:val="24"/>
        </w:rPr>
        <w:t>the</w:t>
      </w:r>
      <w:r w:rsidR="0006708E">
        <w:rPr>
          <w:sz w:val="24"/>
          <w:szCs w:val="24"/>
        </w:rPr>
        <w:t xml:space="preserve"> challenges </w:t>
      </w:r>
      <w:r w:rsidR="009B18E1">
        <w:rPr>
          <w:sz w:val="24"/>
          <w:szCs w:val="24"/>
        </w:rPr>
        <w:t xml:space="preserve">COVID-19 presents to </w:t>
      </w:r>
      <w:r w:rsidR="005E1F99">
        <w:rPr>
          <w:sz w:val="24"/>
          <w:szCs w:val="24"/>
        </w:rPr>
        <w:t>outreach</w:t>
      </w:r>
      <w:r w:rsidR="009B18E1" w:rsidRPr="0057103A">
        <w:rPr>
          <w:sz w:val="24"/>
          <w:szCs w:val="24"/>
        </w:rPr>
        <w:t xml:space="preserve">. </w:t>
      </w:r>
      <w:bookmarkStart w:id="0" w:name="_Hlk76553467"/>
      <w:r w:rsidR="009B18E1" w:rsidRPr="0057103A">
        <w:rPr>
          <w:sz w:val="24"/>
          <w:szCs w:val="24"/>
        </w:rPr>
        <w:t xml:space="preserve">Motion by </w:t>
      </w:r>
      <w:r w:rsidR="000D4220" w:rsidRPr="0057103A">
        <w:rPr>
          <w:sz w:val="24"/>
          <w:szCs w:val="24"/>
        </w:rPr>
        <w:t>Perez</w:t>
      </w:r>
      <w:r w:rsidR="00601548" w:rsidRPr="0057103A">
        <w:rPr>
          <w:sz w:val="24"/>
          <w:szCs w:val="24"/>
        </w:rPr>
        <w:t xml:space="preserve">, second by </w:t>
      </w:r>
      <w:r w:rsidR="0057103A" w:rsidRPr="0057103A">
        <w:rPr>
          <w:sz w:val="24"/>
          <w:szCs w:val="24"/>
        </w:rPr>
        <w:t>Stevenson</w:t>
      </w:r>
      <w:r w:rsidR="00601548" w:rsidRPr="0057103A">
        <w:rPr>
          <w:sz w:val="24"/>
          <w:szCs w:val="24"/>
        </w:rPr>
        <w:t xml:space="preserve"> to approve a contract extension until September 2021</w:t>
      </w:r>
      <w:r w:rsidR="00486C0A" w:rsidRPr="0057103A">
        <w:rPr>
          <w:sz w:val="24"/>
          <w:szCs w:val="24"/>
        </w:rPr>
        <w:t>. Motion Carried.</w:t>
      </w:r>
    </w:p>
    <w:bookmarkEnd w:id="0"/>
    <w:p w14:paraId="5BB2DD0B" w14:textId="77777777" w:rsidR="007B4367" w:rsidRPr="007B4367" w:rsidRDefault="006042A3" w:rsidP="007B436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Other Business</w:t>
      </w:r>
    </w:p>
    <w:p w14:paraId="3545B9EC" w14:textId="05F834A2" w:rsidR="009000E3" w:rsidRPr="002239CC" w:rsidRDefault="00486C0A" w:rsidP="009000E3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proofErr w:type="spellStart"/>
      <w:r>
        <w:rPr>
          <w:sz w:val="24"/>
          <w:szCs w:val="24"/>
        </w:rPr>
        <w:t>Jesup</w:t>
      </w:r>
      <w:proofErr w:type="spellEnd"/>
      <w:r>
        <w:rPr>
          <w:sz w:val="24"/>
          <w:szCs w:val="24"/>
        </w:rPr>
        <w:t xml:space="preserve"> requests a letter of support for the</w:t>
      </w:r>
      <w:r w:rsidR="009000E3">
        <w:rPr>
          <w:sz w:val="24"/>
          <w:szCs w:val="24"/>
        </w:rPr>
        <w:t>ir SRF project</w:t>
      </w:r>
      <w:r w:rsidR="00482DF7" w:rsidRPr="002239CC">
        <w:rPr>
          <w:sz w:val="24"/>
          <w:szCs w:val="24"/>
        </w:rPr>
        <w:t>.</w:t>
      </w:r>
      <w:r w:rsidR="009000E3" w:rsidRPr="002239CC">
        <w:rPr>
          <w:sz w:val="24"/>
          <w:szCs w:val="24"/>
        </w:rPr>
        <w:t xml:space="preserve"> Motion by </w:t>
      </w:r>
      <w:r w:rsidR="0057103A" w:rsidRPr="002239CC">
        <w:rPr>
          <w:sz w:val="24"/>
          <w:szCs w:val="24"/>
        </w:rPr>
        <w:t>Schwartz</w:t>
      </w:r>
      <w:r w:rsidR="009000E3" w:rsidRPr="002239CC">
        <w:rPr>
          <w:sz w:val="24"/>
          <w:szCs w:val="24"/>
        </w:rPr>
        <w:t xml:space="preserve">, second by </w:t>
      </w:r>
      <w:r w:rsidR="002239CC" w:rsidRPr="002239CC">
        <w:rPr>
          <w:sz w:val="24"/>
          <w:szCs w:val="24"/>
        </w:rPr>
        <w:t>Lundy</w:t>
      </w:r>
      <w:r w:rsidR="009000E3" w:rsidRPr="002239CC">
        <w:rPr>
          <w:sz w:val="24"/>
          <w:szCs w:val="24"/>
        </w:rPr>
        <w:t xml:space="preserve"> to approve a letter of support. Motion Carried.</w:t>
      </w:r>
    </w:p>
    <w:p w14:paraId="078CF847" w14:textId="77777777" w:rsidR="006042A3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Public Comment</w:t>
      </w:r>
    </w:p>
    <w:p w14:paraId="461D72DD" w14:textId="77777777" w:rsidR="00482DF7" w:rsidRPr="00482DF7" w:rsidRDefault="00482DF7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No public comment </w:t>
      </w:r>
      <w:proofErr w:type="gramStart"/>
      <w:r w:rsidRPr="00482DF7">
        <w:rPr>
          <w:sz w:val="24"/>
          <w:szCs w:val="24"/>
        </w:rPr>
        <w:t>at this time</w:t>
      </w:r>
      <w:proofErr w:type="gramEnd"/>
      <w:r w:rsidRPr="00482DF7">
        <w:rPr>
          <w:sz w:val="24"/>
          <w:szCs w:val="24"/>
        </w:rPr>
        <w:t>.</w:t>
      </w:r>
    </w:p>
    <w:p w14:paraId="72CC7587" w14:textId="77777777" w:rsidR="006042A3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Next Meeting</w:t>
      </w:r>
    </w:p>
    <w:p w14:paraId="28C5B5CE" w14:textId="22C71CCC" w:rsidR="00482DF7" w:rsidRPr="00482DF7" w:rsidRDefault="00482DF7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The next MCWMA Board of Directors meeting will be held on </w:t>
      </w:r>
      <w:r w:rsidR="00E442BB">
        <w:rPr>
          <w:sz w:val="24"/>
          <w:szCs w:val="24"/>
        </w:rPr>
        <w:t>July</w:t>
      </w:r>
      <w:r w:rsidRPr="00482DF7">
        <w:rPr>
          <w:sz w:val="24"/>
          <w:szCs w:val="24"/>
        </w:rPr>
        <w:t xml:space="preserve"> </w:t>
      </w:r>
      <w:r w:rsidR="00E442BB">
        <w:rPr>
          <w:sz w:val="24"/>
          <w:szCs w:val="24"/>
        </w:rPr>
        <w:t>8</w:t>
      </w:r>
      <w:r w:rsidRPr="00482DF7">
        <w:rPr>
          <w:sz w:val="24"/>
          <w:szCs w:val="24"/>
        </w:rPr>
        <w:t xml:space="preserve"> from 3:00-5:00pm. Location TBD.</w:t>
      </w:r>
    </w:p>
    <w:p w14:paraId="43DC59C1" w14:textId="77777777" w:rsidR="000B1460" w:rsidRDefault="006042A3" w:rsidP="00482DF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Adjourn</w:t>
      </w:r>
    </w:p>
    <w:p w14:paraId="776C2A9C" w14:textId="2E2FCAF2" w:rsidR="00482DF7" w:rsidRPr="00482DF7" w:rsidRDefault="00482DF7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Meeting adjourned at </w:t>
      </w:r>
      <w:r w:rsidR="009000E3">
        <w:rPr>
          <w:sz w:val="24"/>
          <w:szCs w:val="24"/>
        </w:rPr>
        <w:t>4</w:t>
      </w:r>
      <w:r w:rsidRPr="00482DF7">
        <w:rPr>
          <w:sz w:val="24"/>
          <w:szCs w:val="24"/>
        </w:rPr>
        <w:t>:</w:t>
      </w:r>
      <w:r w:rsidR="00E442BB">
        <w:rPr>
          <w:sz w:val="24"/>
          <w:szCs w:val="24"/>
        </w:rPr>
        <w:t>50</w:t>
      </w:r>
      <w:r w:rsidRPr="00482DF7">
        <w:rPr>
          <w:sz w:val="24"/>
          <w:szCs w:val="24"/>
        </w:rPr>
        <w:t xml:space="preserve"> pm. </w:t>
      </w:r>
    </w:p>
    <w:sectPr w:rsidR="00482DF7" w:rsidRP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2E1F" w14:textId="77777777" w:rsidR="00E31955" w:rsidRDefault="00E31955" w:rsidP="0060728C">
      <w:pPr>
        <w:spacing w:after="0" w:line="240" w:lineRule="auto"/>
      </w:pPr>
      <w:r>
        <w:separator/>
      </w:r>
    </w:p>
  </w:endnote>
  <w:endnote w:type="continuationSeparator" w:id="0">
    <w:p w14:paraId="05A41C47" w14:textId="77777777" w:rsidR="00E31955" w:rsidRDefault="00E31955" w:rsidP="006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5D7F" w14:textId="77777777" w:rsidR="0060728C" w:rsidRDefault="0060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08" w14:textId="77777777" w:rsidR="0060728C" w:rsidRDefault="0060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D13" w14:textId="77777777" w:rsidR="0060728C" w:rsidRDefault="0060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13A7" w14:textId="77777777" w:rsidR="00E31955" w:rsidRDefault="00E31955" w:rsidP="0060728C">
      <w:pPr>
        <w:spacing w:after="0" w:line="240" w:lineRule="auto"/>
      </w:pPr>
      <w:r>
        <w:separator/>
      </w:r>
    </w:p>
  </w:footnote>
  <w:footnote w:type="continuationSeparator" w:id="0">
    <w:p w14:paraId="2600BAF7" w14:textId="77777777" w:rsidR="00E31955" w:rsidRDefault="00E31955" w:rsidP="006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653C" w14:textId="77777777" w:rsidR="0060728C" w:rsidRDefault="0060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093163"/>
      <w:docPartObj>
        <w:docPartGallery w:val="Watermarks"/>
        <w:docPartUnique/>
      </w:docPartObj>
    </w:sdtPr>
    <w:sdtEndPr/>
    <w:sdtContent>
      <w:p w14:paraId="412A1088" w14:textId="3C9B5415" w:rsidR="0060728C" w:rsidRDefault="00E31955">
        <w:pPr>
          <w:pStyle w:val="Header"/>
        </w:pPr>
        <w:r>
          <w:rPr>
            <w:noProof/>
          </w:rPr>
          <w:pict w14:anchorId="31C96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E9C" w14:textId="77777777" w:rsidR="0060728C" w:rsidRDefault="0060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8E2"/>
    <w:multiLevelType w:val="hybridMultilevel"/>
    <w:tmpl w:val="DC6A4CA6"/>
    <w:lvl w:ilvl="0" w:tplc="C18ED988">
      <w:start w:val="700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7FF2965"/>
    <w:multiLevelType w:val="hybridMultilevel"/>
    <w:tmpl w:val="90687A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2713E"/>
    <w:multiLevelType w:val="hybridMultilevel"/>
    <w:tmpl w:val="AA4CA164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6266"/>
    <w:rsid w:val="0006708E"/>
    <w:rsid w:val="000B1460"/>
    <w:rsid w:val="000D4220"/>
    <w:rsid w:val="00153063"/>
    <w:rsid w:val="00180D59"/>
    <w:rsid w:val="001865AE"/>
    <w:rsid w:val="001A641C"/>
    <w:rsid w:val="001B0039"/>
    <w:rsid w:val="00204B49"/>
    <w:rsid w:val="002239CC"/>
    <w:rsid w:val="002274A1"/>
    <w:rsid w:val="0023282D"/>
    <w:rsid w:val="002627AB"/>
    <w:rsid w:val="00273E78"/>
    <w:rsid w:val="00277544"/>
    <w:rsid w:val="002864AA"/>
    <w:rsid w:val="00286B3C"/>
    <w:rsid w:val="00293FB1"/>
    <w:rsid w:val="002B7A31"/>
    <w:rsid w:val="002E4EA4"/>
    <w:rsid w:val="003118E2"/>
    <w:rsid w:val="00367BAA"/>
    <w:rsid w:val="003730E3"/>
    <w:rsid w:val="00374CB2"/>
    <w:rsid w:val="0037687C"/>
    <w:rsid w:val="003B329E"/>
    <w:rsid w:val="003B4FBB"/>
    <w:rsid w:val="003D5EF3"/>
    <w:rsid w:val="003F7C00"/>
    <w:rsid w:val="004069BB"/>
    <w:rsid w:val="004119E4"/>
    <w:rsid w:val="00417C22"/>
    <w:rsid w:val="004619BE"/>
    <w:rsid w:val="004818F4"/>
    <w:rsid w:val="00482DF7"/>
    <w:rsid w:val="00486C0A"/>
    <w:rsid w:val="004B0733"/>
    <w:rsid w:val="004D5C22"/>
    <w:rsid w:val="004F132E"/>
    <w:rsid w:val="00524AFF"/>
    <w:rsid w:val="005344E9"/>
    <w:rsid w:val="00546B22"/>
    <w:rsid w:val="0057103A"/>
    <w:rsid w:val="005948D2"/>
    <w:rsid w:val="005958BF"/>
    <w:rsid w:val="005B03C9"/>
    <w:rsid w:val="005E1F99"/>
    <w:rsid w:val="005F4F95"/>
    <w:rsid w:val="00601548"/>
    <w:rsid w:val="006042A3"/>
    <w:rsid w:val="0060728C"/>
    <w:rsid w:val="00674615"/>
    <w:rsid w:val="00683BD2"/>
    <w:rsid w:val="00696D3B"/>
    <w:rsid w:val="006E2972"/>
    <w:rsid w:val="006F0449"/>
    <w:rsid w:val="00736983"/>
    <w:rsid w:val="0075257E"/>
    <w:rsid w:val="00760683"/>
    <w:rsid w:val="007A5256"/>
    <w:rsid w:val="007B4367"/>
    <w:rsid w:val="007D434E"/>
    <w:rsid w:val="007D5DD3"/>
    <w:rsid w:val="008532EC"/>
    <w:rsid w:val="00885A9F"/>
    <w:rsid w:val="0089592F"/>
    <w:rsid w:val="008A61F4"/>
    <w:rsid w:val="008E4785"/>
    <w:rsid w:val="009000E3"/>
    <w:rsid w:val="00911021"/>
    <w:rsid w:val="009328B6"/>
    <w:rsid w:val="00962397"/>
    <w:rsid w:val="00963754"/>
    <w:rsid w:val="00982719"/>
    <w:rsid w:val="009841D2"/>
    <w:rsid w:val="009B18E1"/>
    <w:rsid w:val="00A07D3B"/>
    <w:rsid w:val="00A15E61"/>
    <w:rsid w:val="00A20A8A"/>
    <w:rsid w:val="00A75717"/>
    <w:rsid w:val="00AA0F79"/>
    <w:rsid w:val="00AB5123"/>
    <w:rsid w:val="00AC1A6F"/>
    <w:rsid w:val="00B01D55"/>
    <w:rsid w:val="00B338F4"/>
    <w:rsid w:val="00BC4458"/>
    <w:rsid w:val="00C545BA"/>
    <w:rsid w:val="00C6664B"/>
    <w:rsid w:val="00CA6FCF"/>
    <w:rsid w:val="00D52E88"/>
    <w:rsid w:val="00DA7FC5"/>
    <w:rsid w:val="00DC6A7B"/>
    <w:rsid w:val="00DF7A6E"/>
    <w:rsid w:val="00E14AF2"/>
    <w:rsid w:val="00E24E01"/>
    <w:rsid w:val="00E31955"/>
    <w:rsid w:val="00E442BB"/>
    <w:rsid w:val="00E7597F"/>
    <w:rsid w:val="00EF66A2"/>
    <w:rsid w:val="00F0172B"/>
    <w:rsid w:val="00F0248B"/>
    <w:rsid w:val="00F337BB"/>
    <w:rsid w:val="00F81116"/>
    <w:rsid w:val="00F84C4B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47DA4864-AFFC-46D0-B841-0426006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413D5-E49D-4443-93FC-1889A5C9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27</cp:revision>
  <dcterms:created xsi:type="dcterms:W3CDTF">2021-07-07T21:17:00Z</dcterms:created>
  <dcterms:modified xsi:type="dcterms:W3CDTF">2021-10-21T16:59:00Z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418000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